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E4A90" w:rsidRPr="00936061" w:rsidRDefault="00936061">
      <w:pPr>
        <w:pStyle w:val="Normln1"/>
        <w:ind w:left="1440" w:firstLine="720"/>
        <w:rPr>
          <w:rFonts w:ascii="Trebuchet MS" w:eastAsia="Trebuchet MS" w:hAnsi="Trebuchet MS" w:cs="Trebuchet MS"/>
          <w:b/>
          <w:sz w:val="28"/>
          <w:szCs w:val="28"/>
        </w:rPr>
      </w:pPr>
      <w:r>
        <w:rPr>
          <w:rFonts w:ascii="Trebuchet MS" w:eastAsia="Trebuchet MS" w:hAnsi="Trebuchet MS" w:cs="Trebuchet MS"/>
          <w:b/>
          <w:sz w:val="28"/>
          <w:szCs w:val="28"/>
        </w:rPr>
        <w:t>Obvyklé příklady použití</w:t>
      </w:r>
    </w:p>
    <w:p w:rsidR="001E4A90" w:rsidRPr="00936061" w:rsidRDefault="001E4A90">
      <w:pPr>
        <w:pStyle w:val="Normln1"/>
        <w:ind w:left="2160"/>
        <w:rPr>
          <w:rFonts w:ascii="Trebuchet MS" w:eastAsia="Trebuchet MS" w:hAnsi="Trebuchet MS" w:cs="Trebuchet MS"/>
        </w:rPr>
      </w:pPr>
      <w:bookmarkStart w:id="0" w:name="_GoBack"/>
      <w:bookmarkEnd w:id="0"/>
    </w:p>
    <w:p w:rsidR="001E4A90" w:rsidRPr="00936061" w:rsidRDefault="001E4A90">
      <w:pPr>
        <w:pStyle w:val="Normln1"/>
        <w:ind w:left="2160"/>
        <w:rPr>
          <w:rFonts w:ascii="Trebuchet MS" w:eastAsia="Trebuchet MS" w:hAnsi="Trebuchet MS" w:cs="Trebuchet MS"/>
        </w:rPr>
      </w:pPr>
    </w:p>
    <w:tbl>
      <w:tblPr>
        <w:tblStyle w:val="a"/>
        <w:tblW w:w="7039" w:type="dxa"/>
        <w:tblInd w:w="2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59"/>
        <w:gridCol w:w="1760"/>
        <w:gridCol w:w="1760"/>
        <w:gridCol w:w="1760"/>
      </w:tblGrid>
      <w:tr w:rsidR="001E4A90" w:rsidRPr="00936061">
        <w:tc>
          <w:tcPr>
            <w:tcW w:w="1759" w:type="dxa"/>
            <w:shd w:val="clear" w:color="auto" w:fill="D0E0E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Aktivita</w:t>
            </w:r>
          </w:p>
        </w:tc>
        <w:tc>
          <w:tcPr>
            <w:tcW w:w="1759" w:type="dxa"/>
            <w:shd w:val="clear" w:color="auto" w:fill="D0E0E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Počet hostů</w:t>
            </w:r>
          </w:p>
        </w:tc>
        <w:tc>
          <w:tcPr>
            <w:tcW w:w="1759" w:type="dxa"/>
            <w:shd w:val="clear" w:color="auto" w:fill="D0E0E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Infrastruktura</w:t>
            </w:r>
          </w:p>
        </w:tc>
        <w:tc>
          <w:tcPr>
            <w:tcW w:w="1759" w:type="dxa"/>
            <w:shd w:val="clear" w:color="auto" w:fill="D0E0E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Technická podpora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Dis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kotéka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Mnoho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Stůl pro 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DJ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/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sál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šatna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b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ar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zvuk</w:t>
            </w:r>
          </w:p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molitanové stěny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P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á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rty</w:t>
            </w:r>
            <w:proofErr w:type="spellEnd"/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Mnoho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Stůl pro 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DJ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/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sál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šatna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b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ar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zvuk</w:t>
            </w:r>
          </w:p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molitanové stěny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Ples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Mnoho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jeviště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sál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šatna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b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ar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c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atering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zvuk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Koncert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  <w:proofErr w:type="gramEnd"/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mnoho</w:t>
            </w:r>
            <w:proofErr w:type="gramEnd"/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jeviště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sál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šatna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b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ar</w:t>
            </w:r>
          </w:p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c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atering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zvuk</w:t>
            </w:r>
          </w:p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molitanové stěny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Lekce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jeviště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/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stůl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střední 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/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sál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šatna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židle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zvuk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Promítání filmů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mnoho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plátno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střední 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/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sál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šatna</w:t>
            </w:r>
          </w:p>
          <w:p w:rsidR="00936061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židle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zvuk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projektory</w:t>
            </w:r>
          </w:p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zvláštní vybavení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Kutilská dílna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Málo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Středně </w:t>
            </w:r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velká</w:t>
            </w:r>
            <w:proofErr w:type="gramEnd"/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malá</w:t>
            </w:r>
            <w:proofErr w:type="gramEnd"/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místnost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skladovací místnost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dodatečné elektrické zásuvky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vysoké napětí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dřez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</w:p>
          <w:p w:rsidR="001E4A90" w:rsidRPr="00936061" w:rsidRDefault="001E4A90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  <w:p w:rsidR="001E4A90" w:rsidRPr="00936061" w:rsidRDefault="001E4A90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FabLab</w:t>
            </w:r>
            <w:proofErr w:type="spellEnd"/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Středně </w:t>
            </w:r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</w:t>
            </w:r>
            <w:proofErr w:type="gramEnd"/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</w:t>
            </w:r>
            <w:proofErr w:type="gramEnd"/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sál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Kancelářská místnost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Skladovací místnost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Dodatečné elektrické zásuvky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vysoké napětí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Sání vzduchu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Tlakové potrubí</w:t>
            </w:r>
          </w:p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dřez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Internet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Tvůrčí dílny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Stejné jako laboratoř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Internet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Repair</w:t>
            </w:r>
            <w:proofErr w:type="spellEnd"/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Café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Středně velká –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malá místnost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Malý skladovací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lastRenderedPageBreak/>
              <w:t>prostor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Kuchyňka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stoly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dřez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lastRenderedPageBreak/>
              <w:t>Internet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lastRenderedPageBreak/>
              <w:t>Dílny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Málo-střední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Malá –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středně velká místnost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Skladovací prostor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stoly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židle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Prezentační zařízení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Prodlužovací kabely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Další počítače atd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.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Internet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Zkušebny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žádné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Malá-středně velká místnost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odhlučnění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skladovací prostor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Hudební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výtvarně-vzdělávací kurzy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žádné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Malá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středně velká místnost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To</w:t>
            </w:r>
            <w:r w:rsidR="001D2353">
              <w:rPr>
                <w:rFonts w:ascii="Trebuchet MS" w:eastAsia="Trebuchet MS" w:hAnsi="Trebuchet MS" w:cs="Trebuchet MS"/>
                <w:sz w:val="16"/>
                <w:szCs w:val="16"/>
              </w:rPr>
              <w:t>a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let</w:t>
            </w:r>
            <w:r w:rsidR="001D2353">
              <w:rPr>
                <w:rFonts w:ascii="Trebuchet MS" w:eastAsia="Trebuchet MS" w:hAnsi="Trebuchet MS" w:cs="Trebuchet MS"/>
                <w:sz w:val="16"/>
                <w:szCs w:val="16"/>
              </w:rPr>
              <w:t>y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Židle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Sklad na nástroje/vybavení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Tabule</w:t>
            </w:r>
          </w:p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Kancelář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Jóga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tělocvična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Malá-středně velká místnost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To</w:t>
            </w:r>
            <w:r w:rsidR="001D2353">
              <w:rPr>
                <w:rFonts w:ascii="Trebuchet MS" w:eastAsia="Trebuchet MS" w:hAnsi="Trebuchet MS" w:cs="Trebuchet MS"/>
                <w:sz w:val="16"/>
                <w:szCs w:val="16"/>
              </w:rPr>
              <w:t>a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let</w:t>
            </w:r>
            <w:r w:rsidR="001D2353">
              <w:rPr>
                <w:rFonts w:ascii="Trebuchet MS" w:eastAsia="Trebuchet MS" w:hAnsi="Trebuchet MS" w:cs="Trebuchet MS"/>
                <w:sz w:val="16"/>
                <w:szCs w:val="16"/>
              </w:rPr>
              <w:t>y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zrcadla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podložky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příp. velká zrcadla</w:t>
            </w:r>
          </w:p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příp. sprchy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Malé ozvučení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Prodlužovací kabely</w:t>
            </w:r>
          </w:p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Vozíky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Prostor pro společné tvoření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Velký-středně velký sál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stoly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židle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sklad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Kancelář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Rozdělovací příčky</w:t>
            </w:r>
          </w:p>
          <w:p w:rsidR="001E4A90" w:rsidRPr="00936061" w:rsidRDefault="001E4A90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Prezentační zařízení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Kancelářské vybavení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 ozvučení</w:t>
            </w:r>
          </w:p>
          <w:p w:rsidR="001D2353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Bílé tabule</w:t>
            </w:r>
          </w:p>
          <w:p w:rsidR="001E4A90" w:rsidRPr="00936061" w:rsidRDefault="00936061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Internet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Spolupráce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Stejné jako prostor pro společné tvořené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Stejné jako prostor pro společné tvořené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Porady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Několik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Malá-středně velká místnost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Zvukotěsná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Další elektrické zásuvky</w:t>
            </w:r>
          </w:p>
          <w:p w:rsidR="001E4A90" w:rsidRPr="00936061" w:rsidRDefault="001D2353" w:rsidP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stůl, židle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Prezentační zařízení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Další ozvučení</w:t>
            </w:r>
          </w:p>
          <w:p w:rsidR="001E4A90" w:rsidRPr="00936061" w:rsidRDefault="001D2353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Bílé tabule</w:t>
            </w:r>
          </w:p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Internet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5F643C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Trhy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5F643C" w:rsidP="005F643C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Mnoho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5F643C" w:rsidP="005F643C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Stoly na trhy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přípojky vody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elektrické zásuvky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další koše na odpadky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další úklid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další toalety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prostor v exteriéru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5F643C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Prodlužovací kabely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další technické zabezpečení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</w:p>
          <w:p w:rsidR="001E4A90" w:rsidRPr="00936061" w:rsidRDefault="005F643C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5F643C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Farm</w:t>
            </w:r>
            <w:r w:rsidR="005F643C">
              <w:rPr>
                <w:rFonts w:ascii="Trebuchet MS" w:eastAsia="Trebuchet MS" w:hAnsi="Trebuchet MS" w:cs="Trebuchet MS"/>
                <w:sz w:val="16"/>
                <w:szCs w:val="16"/>
              </w:rPr>
              <w:t>a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/</w:t>
            </w:r>
            <w:r w:rsidR="005F643C">
              <w:rPr>
                <w:rFonts w:ascii="Trebuchet MS" w:eastAsia="Trebuchet MS" w:hAnsi="Trebuchet MS" w:cs="Trebuchet MS"/>
                <w:sz w:val="16"/>
                <w:szCs w:val="16"/>
              </w:rPr>
              <w:t>městská zahrada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5F643C" w:rsidP="005F643C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Několik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5F643C" w:rsidP="005F643C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Systém zavlažování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zemědělské nářadí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kůlny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velká oblast v exteriéru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stavení nářadí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nástroje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sklad na stavební materiál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uložení zeminy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5F643C" w:rsidP="005F643C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Technická podpora bez řízení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5F643C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lastRenderedPageBreak/>
              <w:t>Hřiště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5F643C" w:rsidP="005F643C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Několik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67351A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Středně velká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velká oblast v exteriéru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</w:p>
          <w:p w:rsidR="001E4A90" w:rsidRPr="00936061" w:rsidRDefault="0067351A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Vybavení hřiště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</w:p>
          <w:p w:rsidR="001E4A90" w:rsidRPr="00936061" w:rsidRDefault="0067351A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Bezpečný terén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67351A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Konvence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67351A" w:rsidP="0067351A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Mnoho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67351A" w:rsidP="0067351A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Velké sály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malé sály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stoly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židle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proofErr w:type="spellStart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flipchart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y</w:t>
            </w:r>
            <w:proofErr w:type="spellEnd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promítací plátna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jeviště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 gastronom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ie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67351A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Internet</w:t>
            </w:r>
            <w:r w:rsidR="0067351A">
              <w:rPr>
                <w:rFonts w:ascii="Trebuchet MS" w:eastAsia="Trebuchet MS" w:hAnsi="Trebuchet MS" w:cs="Trebuchet MS"/>
                <w:sz w:val="16"/>
                <w:szCs w:val="16"/>
              </w:rPr>
              <w:t>ové připojení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 w:rsidR="0067351A">
              <w:rPr>
                <w:rFonts w:ascii="Trebuchet MS" w:eastAsia="Trebuchet MS" w:hAnsi="Trebuchet MS" w:cs="Trebuchet MS"/>
                <w:sz w:val="16"/>
                <w:szCs w:val="16"/>
              </w:rPr>
              <w:t>prezentační zařízení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 w:rsidR="0067351A">
              <w:rPr>
                <w:rFonts w:ascii="Trebuchet MS" w:eastAsia="Trebuchet MS" w:hAnsi="Trebuchet MS" w:cs="Trebuchet MS"/>
                <w:sz w:val="16"/>
                <w:szCs w:val="16"/>
              </w:rPr>
              <w:t>bezpečnost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 w:rsidR="0067351A">
              <w:rPr>
                <w:rFonts w:ascii="Trebuchet MS" w:eastAsia="Trebuchet MS" w:hAnsi="Trebuchet MS" w:cs="Trebuchet MS"/>
                <w:sz w:val="16"/>
                <w:szCs w:val="16"/>
              </w:rPr>
              <w:t>zvuk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 w:rsidR="0067351A"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Festival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67351A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Mnoho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67351A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Venkovní areál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sál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malé místnosti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proofErr w:type="spellStart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flipchart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promítací</w:t>
            </w:r>
            <w:proofErr w:type="spellEnd"/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plátna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jeviště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skladovací místnosti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gastronomie</w:t>
            </w:r>
          </w:p>
          <w:p w:rsidR="001E4A90" w:rsidRPr="00936061" w:rsidRDefault="0067351A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CC072F" w:rsidP="00CC072F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Internet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ové připojení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prezentační zařízení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bezpečnost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zvuk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, promítací</w:t>
            </w:r>
            <w:proofErr w:type="gramEnd"/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zařízení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CC072F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Výstavy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CC072F" w:rsidP="00CC072F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Mnoho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CC072F" w:rsidP="00CC072F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Velké sály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malé místnosti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stoly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židle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proofErr w:type="spellStart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flipchart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y</w:t>
            </w:r>
            <w:proofErr w:type="spellEnd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promítací plátna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jeviště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 gastronom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ie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stánky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CC072F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Internet</w:t>
            </w:r>
            <w:r w:rsidR="00CC072F">
              <w:rPr>
                <w:rFonts w:ascii="Trebuchet MS" w:eastAsia="Trebuchet MS" w:hAnsi="Trebuchet MS" w:cs="Trebuchet MS"/>
                <w:sz w:val="16"/>
                <w:szCs w:val="16"/>
              </w:rPr>
              <w:t>ové připojení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 w:rsidR="00CC072F">
              <w:rPr>
                <w:rFonts w:ascii="Trebuchet MS" w:eastAsia="Trebuchet MS" w:hAnsi="Trebuchet MS" w:cs="Trebuchet MS"/>
                <w:sz w:val="16"/>
                <w:szCs w:val="16"/>
              </w:rPr>
              <w:t>prezentační zařízení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 w:rsidR="00CC072F">
              <w:rPr>
                <w:rFonts w:ascii="Trebuchet MS" w:eastAsia="Trebuchet MS" w:hAnsi="Trebuchet MS" w:cs="Trebuchet MS"/>
                <w:sz w:val="16"/>
                <w:szCs w:val="16"/>
              </w:rPr>
              <w:t>bezpečnost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CC072F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Bar/</w:t>
            </w:r>
            <w:r w:rsidR="00CC072F">
              <w:rPr>
                <w:rFonts w:ascii="Trebuchet MS" w:eastAsia="Trebuchet MS" w:hAnsi="Trebuchet MS" w:cs="Trebuchet MS"/>
                <w:sz w:val="16"/>
                <w:szCs w:val="16"/>
              </w:rPr>
              <w:t>kavárna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335D67" w:rsidP="00CC072F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CC072F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Bar, </w:t>
            </w:r>
            <w:r w:rsidR="00CC072F">
              <w:rPr>
                <w:rFonts w:ascii="Trebuchet MS" w:eastAsia="Trebuchet MS" w:hAnsi="Trebuchet MS" w:cs="Trebuchet MS"/>
                <w:sz w:val="16"/>
                <w:szCs w:val="16"/>
              </w:rPr>
              <w:t>gastronomické zařízení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 w:rsidR="00CC072F">
              <w:rPr>
                <w:rFonts w:ascii="Trebuchet MS" w:eastAsia="Trebuchet MS" w:hAnsi="Trebuchet MS" w:cs="Trebuchet MS"/>
                <w:sz w:val="16"/>
                <w:szCs w:val="16"/>
              </w:rPr>
              <w:t>sklad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 w:rsidR="00CC072F">
              <w:rPr>
                <w:rFonts w:ascii="Trebuchet MS" w:eastAsia="Trebuchet MS" w:hAnsi="Trebuchet MS" w:cs="Trebuchet MS"/>
                <w:sz w:val="16"/>
                <w:szCs w:val="16"/>
              </w:rPr>
              <w:t>úklid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  <w:r w:rsidR="00CC072F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stoly, židle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 w:rsidR="00CC072F">
              <w:rPr>
                <w:rFonts w:ascii="Trebuchet MS" w:eastAsia="Trebuchet MS" w:hAnsi="Trebuchet MS" w:cs="Trebuchet MS"/>
                <w:sz w:val="16"/>
                <w:szCs w:val="16"/>
              </w:rPr>
              <w:t>středně velký – malý sál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  <w:r w:rsidR="00CC072F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toalety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335D67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Otevřená kuchyň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335D67" w:rsidP="00335D67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Málo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335D67" w:rsidP="00335D67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kuchyň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sklad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chladnička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mraznička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  <w:proofErr w:type="spellEnd"/>
            <w:proofErr w:type="gramEnd"/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Gastronom</w:t>
            </w:r>
            <w:r w:rsidR="00335D67">
              <w:rPr>
                <w:rFonts w:ascii="Trebuchet MS" w:eastAsia="Trebuchet MS" w:hAnsi="Trebuchet MS" w:cs="Trebuchet MS"/>
                <w:sz w:val="16"/>
                <w:szCs w:val="16"/>
              </w:rPr>
              <w:t>ie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335D67" w:rsidP="00335D67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335D67" w:rsidP="00335D67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Bar, gastronomické zařízení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sklad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úklid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stoly</w:t>
            </w:r>
            <w:proofErr w:type="spellEnd"/>
            <w:proofErr w:type="gramEnd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židle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kuchyň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středně velký </w:t>
            </w:r>
            <w:proofErr w:type="spell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sál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  <w:proofErr w:type="spellEnd"/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335D67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Gala</w:t>
            </w:r>
            <w:r w:rsidR="00335D67">
              <w:rPr>
                <w:rFonts w:ascii="Trebuchet MS" w:eastAsia="Trebuchet MS" w:hAnsi="Trebuchet MS" w:cs="Trebuchet MS"/>
                <w:sz w:val="16"/>
                <w:szCs w:val="16"/>
              </w:rPr>
              <w:t>večer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335D67" w:rsidP="00335D67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  <w:proofErr w:type="gramEnd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mnoho</w:t>
            </w:r>
            <w:proofErr w:type="gramEnd"/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Stoly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židle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,catering</w:t>
            </w:r>
            <w:proofErr w:type="spellEnd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výzdoba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sál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toalety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Osvětlení, ozvučení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Funkce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  <w:proofErr w:type="gramEnd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mnoho</w:t>
            </w:r>
            <w:proofErr w:type="gramEnd"/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Stoly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židle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,catering</w:t>
            </w:r>
            <w:proofErr w:type="spellEnd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výzdoba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sál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toalety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Osvětlení, ozvučení, prezentace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Expozice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Málo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Prezentační stojany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stěny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závěsná zařízení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sál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Muzeum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Prezentační stojany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stěny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závěsná zařízení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 sál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Archiv/</w:t>
            </w:r>
            <w:r w:rsidR="004E0F7D">
              <w:rPr>
                <w:rFonts w:ascii="Trebuchet MS" w:eastAsia="Trebuchet MS" w:hAnsi="Trebuchet MS" w:cs="Trebuchet MS"/>
                <w:sz w:val="16"/>
                <w:szCs w:val="16"/>
              </w:rPr>
              <w:t>knihovna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Málo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police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stoly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IT,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  <w:proofErr w:type="spellEnd"/>
            <w:proofErr w:type="gramEnd"/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Byznys 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/</w:t>
            </w:r>
            <w:proofErr w:type="spellStart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Startup</w:t>
            </w:r>
            <w:proofErr w:type="spellEnd"/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Žádné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Malé-středně velké místnosti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 IT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Internet</w:t>
            </w:r>
            <w:r w:rsidR="004E0F7D">
              <w:rPr>
                <w:rFonts w:ascii="Trebuchet MS" w:eastAsia="Trebuchet MS" w:hAnsi="Trebuchet MS" w:cs="Trebuchet MS"/>
                <w:sz w:val="16"/>
                <w:szCs w:val="16"/>
              </w:rPr>
              <w:t>ové připojení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Administrativ</w:t>
            </w:r>
            <w:r w:rsidR="004E0F7D">
              <w:rPr>
                <w:rFonts w:ascii="Trebuchet MS" w:eastAsia="Trebuchet MS" w:hAnsi="Trebuchet MS" w:cs="Trebuchet MS"/>
                <w:sz w:val="16"/>
                <w:szCs w:val="16"/>
              </w:rPr>
              <w:t>ní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 w:rsidR="004E0F7D">
              <w:rPr>
                <w:rFonts w:ascii="Trebuchet MS" w:eastAsia="Trebuchet MS" w:hAnsi="Trebuchet MS" w:cs="Trebuchet MS"/>
                <w:sz w:val="16"/>
                <w:szCs w:val="16"/>
              </w:rPr>
              <w:t>poradenské služby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Málo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Malé-středně velké místnosti</w:t>
            </w: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 IT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Internet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ové připojení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Studi</w:t>
            </w:r>
            <w:r w:rsidR="004E0F7D">
              <w:rPr>
                <w:rFonts w:ascii="Trebuchet MS" w:eastAsia="Trebuchet MS" w:hAnsi="Trebuchet MS" w:cs="Trebuchet MS"/>
                <w:sz w:val="16"/>
                <w:szCs w:val="16"/>
              </w:rPr>
              <w:t>a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Žádné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Malé-středně velké místnosti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-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lastRenderedPageBreak/>
              <w:t>Kanceláře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Žádné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Malé-středně velké místnosti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, IT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936061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 w:rsidRPr="00936061">
              <w:rPr>
                <w:rFonts w:ascii="Trebuchet MS" w:eastAsia="Trebuchet MS" w:hAnsi="Trebuchet MS" w:cs="Trebuchet MS"/>
                <w:sz w:val="16"/>
                <w:szCs w:val="16"/>
              </w:rPr>
              <w:t>Internet</w:t>
            </w:r>
            <w:r w:rsidR="004E0F7D">
              <w:rPr>
                <w:rFonts w:ascii="Trebuchet MS" w:eastAsia="Trebuchet MS" w:hAnsi="Trebuchet MS" w:cs="Trebuchet MS"/>
                <w:sz w:val="16"/>
                <w:szCs w:val="16"/>
              </w:rPr>
              <w:t>ové připojení</w:t>
            </w:r>
          </w:p>
        </w:tc>
      </w:tr>
      <w:tr w:rsidR="001E4A90" w:rsidRPr="00936061"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Aktivity klubu mládeže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Několik středně </w:t>
            </w:r>
            <w:proofErr w:type="spellStart"/>
            <w:r>
              <w:rPr>
                <w:rFonts w:ascii="Trebuchet MS" w:eastAsia="Trebuchet MS" w:hAnsi="Trebuchet MS" w:cs="Trebuchet MS"/>
                <w:sz w:val="16"/>
                <w:szCs w:val="16"/>
              </w:rPr>
              <w:t>velkých-velkých</w:t>
            </w:r>
            <w:proofErr w:type="spellEnd"/>
            <w:r>
              <w:rPr>
                <w:rFonts w:ascii="Trebuchet MS" w:eastAsia="Trebuchet MS" w:hAnsi="Trebuchet MS" w:cs="Trebuchet MS"/>
                <w:sz w:val="16"/>
                <w:szCs w:val="16"/>
              </w:rPr>
              <w:t xml:space="preserve"> sálů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zábavní zařízení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kuchyň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/bar,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sklad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zařízení dílny</w:t>
            </w:r>
          </w:p>
        </w:tc>
        <w:tc>
          <w:tcPr>
            <w:tcW w:w="1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Osvětlení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ozvučení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údržba</w:t>
            </w:r>
          </w:p>
        </w:tc>
      </w:tr>
      <w:tr w:rsidR="001E4A90" w:rsidRPr="00936061"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Akce typu „p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op-up </w:t>
            </w:r>
            <w:proofErr w:type="spellStart"/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>event</w:t>
            </w:r>
            <w:proofErr w:type="spellEnd"/>
            <w:r>
              <w:rPr>
                <w:rFonts w:ascii="Trebuchet MS" w:eastAsia="Trebuchet MS" w:hAnsi="Trebuchet MS" w:cs="Trebuchet MS"/>
                <w:sz w:val="16"/>
                <w:szCs w:val="16"/>
              </w:rPr>
              <w:t>“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Střední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Malá-středně velká místnost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toalety</w:t>
            </w:r>
          </w:p>
        </w:tc>
        <w:tc>
          <w:tcPr>
            <w:tcW w:w="1759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A90" w:rsidRPr="00936061" w:rsidRDefault="004E0F7D" w:rsidP="004E0F7D">
            <w:pPr>
              <w:pStyle w:val="Normln1"/>
              <w:widowControl w:val="0"/>
              <w:spacing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Internetové připojení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prodlužovací kabely</w:t>
            </w:r>
            <w:r w:rsidR="00936061" w:rsidRPr="00936061">
              <w:rPr>
                <w:rFonts w:ascii="Trebuchet MS" w:eastAsia="Trebuchet MS" w:hAnsi="Trebuchet MS" w:cs="Trebuchet MS"/>
                <w:sz w:val="16"/>
                <w:szCs w:val="16"/>
              </w:rPr>
              <w:t xml:space="preserve">, </w:t>
            </w:r>
            <w:r>
              <w:rPr>
                <w:rFonts w:ascii="Trebuchet MS" w:eastAsia="Trebuchet MS" w:hAnsi="Trebuchet MS" w:cs="Trebuchet MS"/>
                <w:sz w:val="16"/>
                <w:szCs w:val="16"/>
              </w:rPr>
              <w:t>lešení</w:t>
            </w:r>
          </w:p>
        </w:tc>
      </w:tr>
    </w:tbl>
    <w:p w:rsidR="001E4A90" w:rsidRPr="00936061" w:rsidRDefault="001E4A90">
      <w:pPr>
        <w:pStyle w:val="Normln1"/>
        <w:ind w:left="2160"/>
        <w:rPr>
          <w:rFonts w:ascii="Trebuchet MS" w:eastAsia="Trebuchet MS" w:hAnsi="Trebuchet MS" w:cs="Trebuchet MS"/>
        </w:rPr>
      </w:pPr>
    </w:p>
    <w:sectPr w:rsidR="001E4A90" w:rsidRPr="00936061" w:rsidSect="001E4A90">
      <w:pgSz w:w="11906" w:h="16838"/>
      <w:pgMar w:top="1440" w:right="1267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E4A90"/>
    <w:rsid w:val="001D2353"/>
    <w:rsid w:val="001E4A90"/>
    <w:rsid w:val="00335D67"/>
    <w:rsid w:val="004E0F7D"/>
    <w:rsid w:val="005F643C"/>
    <w:rsid w:val="0067351A"/>
    <w:rsid w:val="00936061"/>
    <w:rsid w:val="00A26263"/>
    <w:rsid w:val="00CC072F"/>
    <w:rsid w:val="00F3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cs-CZ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1"/>
    <w:next w:val="Normln1"/>
    <w:rsid w:val="001E4A9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1"/>
    <w:next w:val="Normln1"/>
    <w:rsid w:val="001E4A9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1"/>
    <w:next w:val="Normln1"/>
    <w:rsid w:val="001E4A9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1"/>
    <w:next w:val="Normln1"/>
    <w:rsid w:val="001E4A9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1"/>
    <w:next w:val="Normln1"/>
    <w:rsid w:val="001E4A90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1"/>
    <w:next w:val="Normln1"/>
    <w:rsid w:val="001E4A9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rsid w:val="001E4A90"/>
  </w:style>
  <w:style w:type="table" w:customStyle="1" w:styleId="TableNormal">
    <w:name w:val="Table Normal"/>
    <w:rsid w:val="001E4A9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1"/>
    <w:next w:val="Normln1"/>
    <w:rsid w:val="001E4A90"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1"/>
    <w:next w:val="Normln1"/>
    <w:rsid w:val="001E4A9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1E4A9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559</Words>
  <Characters>3966</Characters>
  <Application>Microsoft Office Word</Application>
  <DocSecurity>0</DocSecurity>
  <Lines>360</Lines>
  <Paragraphs>282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Tranzit</cp:lastModifiedBy>
  <cp:revision>8</cp:revision>
  <dcterms:created xsi:type="dcterms:W3CDTF">2017-12-15T07:00:00Z</dcterms:created>
  <dcterms:modified xsi:type="dcterms:W3CDTF">2017-12-15T10:02:00Z</dcterms:modified>
</cp:coreProperties>
</file>